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10D0D" w14:textId="55918F9A" w:rsidR="00320B25" w:rsidRPr="00586B79" w:rsidRDefault="00CB01F8" w:rsidP="00CB01F8">
      <w:pPr>
        <w:spacing w:after="0"/>
        <w:rPr>
          <w:sz w:val="40"/>
          <w:szCs w:val="40"/>
        </w:rPr>
      </w:pPr>
      <w:r w:rsidRPr="00586B79">
        <w:rPr>
          <w:sz w:val="40"/>
          <w:szCs w:val="40"/>
        </w:rPr>
        <w:t>EEEN203 Lab 3 – Hi-Fi Audio Circuit Design</w:t>
      </w:r>
    </w:p>
    <w:p w14:paraId="7293F0B5" w14:textId="77777777" w:rsidR="00CB01F8" w:rsidRDefault="00CB01F8" w:rsidP="00CB01F8">
      <w:pPr>
        <w:spacing w:after="0"/>
      </w:pPr>
    </w:p>
    <w:p w14:paraId="4C3EF1CB" w14:textId="65F37C32" w:rsidR="00CB01F8" w:rsidRPr="00586B79" w:rsidRDefault="00CB01F8" w:rsidP="00CB01F8">
      <w:pPr>
        <w:spacing w:after="0"/>
        <w:rPr>
          <w:sz w:val="32"/>
          <w:szCs w:val="32"/>
        </w:rPr>
      </w:pPr>
      <w:r w:rsidRPr="00586B79">
        <w:rPr>
          <w:sz w:val="32"/>
          <w:szCs w:val="32"/>
        </w:rPr>
        <w:t>Part 1: Pre-Amp Subwoofer Filter</w:t>
      </w:r>
    </w:p>
    <w:p w14:paraId="041D8CB1" w14:textId="48F084F9" w:rsidR="00333E3B" w:rsidRPr="007767B6" w:rsidRDefault="00AA2463" w:rsidP="00CB01F8">
      <w:pPr>
        <w:spacing w:after="0"/>
        <w:rPr>
          <w:sz w:val="24"/>
          <w:szCs w:val="24"/>
          <w:u w:val="single"/>
        </w:rPr>
      </w:pPr>
      <w:r w:rsidRPr="007767B6">
        <w:rPr>
          <w:noProof/>
          <w:sz w:val="24"/>
          <w:szCs w:val="24"/>
          <w:u w:val="single"/>
        </w:rPr>
        <w:drawing>
          <wp:anchor distT="0" distB="0" distL="114300" distR="114300" simplePos="0" relativeHeight="251658240" behindDoc="0" locked="0" layoutInCell="1" allowOverlap="1" wp14:anchorId="1D626FBE" wp14:editId="494815AF">
            <wp:simplePos x="0" y="0"/>
            <wp:positionH relativeFrom="column">
              <wp:posOffset>3931759</wp:posOffset>
            </wp:positionH>
            <wp:positionV relativeFrom="paragraph">
              <wp:posOffset>5146</wp:posOffset>
            </wp:positionV>
            <wp:extent cx="2689065" cy="2033516"/>
            <wp:effectExtent l="0" t="0" r="0" b="5080"/>
            <wp:wrapSquare wrapText="bothSides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065" cy="2033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E3B" w:rsidRPr="007767B6">
        <w:rPr>
          <w:sz w:val="24"/>
          <w:szCs w:val="24"/>
          <w:u w:val="single"/>
        </w:rPr>
        <w:t xml:space="preserve">Designing the </w:t>
      </w:r>
      <w:r w:rsidR="001D22E5" w:rsidRPr="007767B6">
        <w:rPr>
          <w:sz w:val="24"/>
          <w:szCs w:val="24"/>
          <w:u w:val="single"/>
        </w:rPr>
        <w:t xml:space="preserve">Low pass filter using </w:t>
      </w:r>
      <w:proofErr w:type="spellStart"/>
      <w:r w:rsidR="001D22E5" w:rsidRPr="007767B6">
        <w:rPr>
          <w:sz w:val="24"/>
          <w:szCs w:val="24"/>
          <w:u w:val="single"/>
        </w:rPr>
        <w:t>LTSpice</w:t>
      </w:r>
      <w:proofErr w:type="spellEnd"/>
    </w:p>
    <w:p w14:paraId="571E5B18" w14:textId="30CF82ED" w:rsidR="001D22E5" w:rsidRPr="001D22E5" w:rsidRDefault="001D22E5" w:rsidP="001D22E5">
      <w:pPr>
        <w:pStyle w:val="ListParagraph"/>
        <w:numPr>
          <w:ilvl w:val="0"/>
          <w:numId w:val="1"/>
        </w:numPr>
        <w:spacing w:after="0"/>
      </w:pPr>
      <w:r>
        <w:t xml:space="preserve">Basing off simple capacitor filter; capacitor value needs to be between </w:t>
      </w:r>
      <m:oMath>
        <m:r>
          <w:rPr>
            <w:rFonts w:ascii="Cambria Math" w:hAnsi="Cambria Math"/>
          </w:rPr>
          <m:t>100 nF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1 μF</m:t>
        </m:r>
      </m:oMath>
    </w:p>
    <w:p w14:paraId="478106B8" w14:textId="21CEFACC" w:rsidR="00333E3B" w:rsidRPr="004D3DDA" w:rsidRDefault="00FA3F60" w:rsidP="00CB01F8">
      <w:pPr>
        <w:pStyle w:val="ListParagraph"/>
        <w:numPr>
          <w:ilvl w:val="0"/>
          <w:numId w:val="1"/>
        </w:numPr>
        <w:spacing w:after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1D22E5">
        <w:rPr>
          <w:rFonts w:eastAsiaTheme="minorEastAsia"/>
        </w:rPr>
        <w:t xml:space="preserve"> should be 200 </w:t>
      </w:r>
      <w:r w:rsidR="00AA2463">
        <w:rPr>
          <w:rFonts w:eastAsiaTheme="minorEastAsia"/>
        </w:rPr>
        <w:t>H</w:t>
      </w:r>
      <w:r w:rsidR="001D22E5">
        <w:rPr>
          <w:rFonts w:eastAsiaTheme="minorEastAsia"/>
        </w:rPr>
        <w:t>z</w:t>
      </w:r>
    </w:p>
    <w:p w14:paraId="26928263" w14:textId="05C492AE" w:rsidR="004D3DDA" w:rsidRDefault="004D3DDA" w:rsidP="00CB01F8">
      <w:pPr>
        <w:pStyle w:val="ListParagraph"/>
        <w:numPr>
          <w:ilvl w:val="0"/>
          <w:numId w:val="1"/>
        </w:numPr>
        <w:spacing w:after="0"/>
      </w:pPr>
      <w:r>
        <w:t>For an RC circuit</w:t>
      </w:r>
      <w:r w:rsidR="00AA2463">
        <w:t xml:space="preserve"> choosing the value 800 </w:t>
      </w:r>
      <w:proofErr w:type="spellStart"/>
      <w:r w:rsidR="00AA2463">
        <w:t>nF</w:t>
      </w:r>
      <w:proofErr w:type="spellEnd"/>
      <w:r>
        <w:t>, the cut-off frequency is:</w:t>
      </w:r>
    </w:p>
    <w:p w14:paraId="33BBAC61" w14:textId="77777777" w:rsidR="004D3DDA" w:rsidRDefault="00FA3F60" w:rsidP="004D3DDA">
      <w:pPr>
        <w:spacing w:after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</m:t>
              </m:r>
            </m:den>
          </m:f>
          <m:r>
            <w:rPr>
              <w:rFonts w:ascii="Cambria Math" w:eastAsiaTheme="minorEastAsia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2πRC</m:t>
              </m:r>
            </m:den>
          </m:f>
        </m:oMath>
      </m:oMathPara>
    </w:p>
    <w:p w14:paraId="04C0CD8D" w14:textId="6D9444AC" w:rsidR="001D22E5" w:rsidRPr="004D3DDA" w:rsidRDefault="004D3DDA" w:rsidP="00CB01F8">
      <w:pPr>
        <w:spacing w:after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2πC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2π×800×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-9</m:t>
                  </m:r>
                </m:sup>
              </m:sSup>
              <m:r>
                <w:rPr>
                  <w:rFonts w:ascii="Cambria Math" w:eastAsiaTheme="minorEastAsia" w:hAnsi="Cambria Math"/>
                </w:rPr>
                <m:t>×200</m:t>
              </m:r>
            </m:den>
          </m:f>
        </m:oMath>
      </m:oMathPara>
    </w:p>
    <w:p w14:paraId="74150508" w14:textId="407EDBCF" w:rsidR="001D22E5" w:rsidRDefault="00AA2463" w:rsidP="00CB01F8">
      <w:pPr>
        <w:spacing w:after="0"/>
      </w:pPr>
      <m:oMathPara>
        <m:oMath>
          <m:r>
            <w:rPr>
              <w:rFonts w:ascii="Cambria Math" w:hAnsi="Cambria Math"/>
            </w:rPr>
            <m:t xml:space="preserve">R=994.7183≈994 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4BE57F5D" w14:textId="1B40C498" w:rsidR="001D22E5" w:rsidRDefault="00AA2463" w:rsidP="00CB01F8">
      <w:pPr>
        <w:spacing w:after="0"/>
      </w:pPr>
      <w:r>
        <w:t>This gives the circuit on the right and the following waveform</w:t>
      </w:r>
    </w:p>
    <w:p w14:paraId="1EC2B0DF" w14:textId="77777777" w:rsidR="00AA2463" w:rsidRDefault="00AA2463" w:rsidP="00CB01F8">
      <w:pPr>
        <w:spacing w:after="0"/>
      </w:pPr>
    </w:p>
    <w:p w14:paraId="431938CB" w14:textId="1C782E4A" w:rsidR="001D22E5" w:rsidRPr="001D22E5" w:rsidRDefault="001D22E5" w:rsidP="001D22E5">
      <w:pPr>
        <w:spacing w:after="0"/>
        <w:ind w:firstLine="720"/>
        <w:rPr>
          <w:sz w:val="24"/>
          <w:szCs w:val="24"/>
          <w:u w:val="single"/>
        </w:rPr>
      </w:pPr>
      <w:proofErr w:type="spellStart"/>
      <w:r w:rsidRPr="001D22E5">
        <w:rPr>
          <w:sz w:val="24"/>
          <w:szCs w:val="24"/>
          <w:u w:val="single"/>
        </w:rPr>
        <w:t>LTSpice</w:t>
      </w:r>
      <w:proofErr w:type="spellEnd"/>
      <w:r w:rsidRPr="001D22E5">
        <w:rPr>
          <w:sz w:val="24"/>
          <w:szCs w:val="24"/>
          <w:u w:val="single"/>
        </w:rPr>
        <w:t xml:space="preserve"> waveform:</w:t>
      </w:r>
      <w:r w:rsidR="00AA2463">
        <w:rPr>
          <w:sz w:val="24"/>
          <w:szCs w:val="24"/>
          <w:u w:val="single"/>
        </w:rPr>
        <w:t xml:space="preserve"> Plotting f from 2-20k Hz</w:t>
      </w:r>
    </w:p>
    <w:p w14:paraId="19371508" w14:textId="4BD982E9" w:rsidR="004469DC" w:rsidRDefault="00AA2463" w:rsidP="004469DC">
      <w:pPr>
        <w:spacing w:after="0"/>
        <w:jc w:val="center"/>
      </w:pPr>
      <w:r>
        <w:rPr>
          <w:noProof/>
        </w:rPr>
        <w:drawing>
          <wp:inline distT="0" distB="0" distL="0" distR="0" wp14:anchorId="55FBD2F7" wp14:editId="46C09411">
            <wp:extent cx="5436563" cy="2480649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858" cy="24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7FB1" w14:textId="0FA9006C" w:rsidR="00725B5F" w:rsidRDefault="00725B5F" w:rsidP="00CB01F8">
      <w:pPr>
        <w:spacing w:after="0"/>
        <w:rPr>
          <w:rFonts w:eastAsiaTheme="minorEastAsia"/>
        </w:rPr>
      </w:pPr>
      <w:r>
        <w:t xml:space="preserve">Gain and phase 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10</m:t>
            </m:r>
          </m:den>
        </m:f>
        <m:r>
          <w:rPr>
            <w:rFonts w:ascii="Cambria Math" w:eastAsiaTheme="minorEastAsia" w:hAnsi="Cambria Math"/>
          </w:rPr>
          <m:t>. 10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</w:p>
    <w:p w14:paraId="6181F61D" w14:textId="178CEAEA" w:rsidR="00AF107D" w:rsidRDefault="00FA3F60" w:rsidP="00CB01F8">
      <w:pPr>
        <w:spacing w:after="0"/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noProof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noProof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o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</m:sub>
                </m:sSub>
              </m:den>
            </m:f>
          </m:e>
        </m:d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noProof/>
                  </w:rPr>
                </m:ctrlPr>
              </m:fPr>
              <m:num>
                <m:r>
                  <w:rPr>
                    <w:rFonts w:ascii="Cambria Math" w:hAnsi="Cambria Math"/>
                    <w:noProof/>
                  </w:rPr>
                  <m:t>1</m:t>
                </m:r>
              </m:num>
              <m:den>
                <m:r>
                  <w:rPr>
                    <w:rFonts w:ascii="Cambria Math" w:hAnsi="Cambria Math"/>
                    <w:noProof/>
                  </w:rPr>
                  <m:t>RC</m:t>
                </m:r>
              </m:den>
            </m:f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noProof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 xml:space="preserve">RC 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hAnsi="Cambria Math"/>
            <w:noProof/>
          </w:rPr>
          <m:t xml:space="preserve"> </m:t>
        </m:r>
      </m:oMath>
      <w:r w:rsidR="00AF107D">
        <w:rPr>
          <w:rFonts w:eastAsiaTheme="minorEastAsia"/>
        </w:rPr>
        <w:t xml:space="preserve"> ,</w:t>
      </w:r>
      <w:r w:rsidR="004469DC">
        <w:rPr>
          <w:rFonts w:eastAsiaTheme="minorEastAsia"/>
        </w:rPr>
        <w:t xml:space="preserve">   </w:t>
      </w:r>
      <m:oMath>
        <m:r>
          <w:rPr>
            <w:rFonts w:ascii="Cambria Math" w:eastAsiaTheme="minorEastAsia" w:hAnsi="Cambria Math"/>
          </w:rPr>
          <m:t>G=20db Lo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Vi</m:t>
                    </m:r>
                  </m:den>
                </m:f>
              </m:e>
            </m:d>
          </m:e>
        </m:d>
      </m:oMath>
      <w:r w:rsidR="004469DC">
        <w:rPr>
          <w:rFonts w:eastAsiaTheme="minorEastAsia"/>
        </w:rPr>
        <w:t xml:space="preserve">,  </w:t>
      </w:r>
      <m:oMath>
        <m:r>
          <w:rPr>
            <w:rFonts w:ascii="Cambria Math" w:eastAsiaTheme="minorEastAsia" w:hAnsi="Cambria Math"/>
          </w:rPr>
          <m:t>ϕ=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-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tan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-1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ωRC</m:t>
            </m:r>
          </m:e>
        </m:func>
      </m:oMath>
      <w:r w:rsidR="00F06B75">
        <w:rPr>
          <w:rFonts w:eastAsiaTheme="minorEastAsia"/>
        </w:rPr>
        <w:t xml:space="preserve">,  </w:t>
      </w:r>
      <w:r w:rsidR="004469D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R=994.7183</m:t>
        </m:r>
      </m:oMath>
      <w:r w:rsidR="004469DC">
        <w:rPr>
          <w:rFonts w:eastAsiaTheme="minorEastAsia"/>
        </w:rPr>
        <w:t xml:space="preserve">,   </w:t>
      </w:r>
      <m:oMath>
        <m:r>
          <w:rPr>
            <w:rFonts w:ascii="Cambria Math" w:eastAsiaTheme="minorEastAsia" w:hAnsi="Cambria Math"/>
          </w:rPr>
          <m:t>C=800 nF</m:t>
        </m:r>
      </m:oMath>
    </w:p>
    <w:p w14:paraId="7E348C30" w14:textId="6F97A774" w:rsidR="00725B5F" w:rsidRDefault="003202C5" w:rsidP="00CB01F8">
      <w:pPr>
        <w:spacing w:after="0"/>
      </w:pPr>
      <w:r>
        <w:rPr>
          <w:noProof/>
        </w:rPr>
        <w:drawing>
          <wp:inline distT="0" distB="0" distL="0" distR="0" wp14:anchorId="0A88859D" wp14:editId="28EEDB7C">
            <wp:extent cx="2096133" cy="1255832"/>
            <wp:effectExtent l="0" t="0" r="0" b="190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910" cy="127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C13A0" wp14:editId="7BD02B8C">
            <wp:extent cx="2080944" cy="1251855"/>
            <wp:effectExtent l="0" t="0" r="0" b="5715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509" cy="127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B5F">
        <w:rPr>
          <w:noProof/>
        </w:rPr>
        <w:drawing>
          <wp:inline distT="0" distB="0" distL="0" distR="0" wp14:anchorId="0B4B26ED" wp14:editId="06482850">
            <wp:extent cx="1955199" cy="1259463"/>
            <wp:effectExtent l="0" t="0" r="6985" b="0"/>
            <wp:docPr id="24" name="Picture 2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314" cy="12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45"/>
        <w:gridCol w:w="3245"/>
        <w:gridCol w:w="3246"/>
      </w:tblGrid>
      <w:tr w:rsidR="003540AD" w14:paraId="42DD3137" w14:textId="77777777" w:rsidTr="00320B25">
        <w:tc>
          <w:tcPr>
            <w:tcW w:w="3245" w:type="dxa"/>
          </w:tcPr>
          <w:p w14:paraId="2593D4B7" w14:textId="77777777" w:rsidR="003540AD" w:rsidRPr="004469DC" w:rsidRDefault="00FA3F60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=200 Hz</m:t>
                </m:r>
              </m:oMath>
            </m:oMathPara>
          </w:p>
          <w:p w14:paraId="33542F92" w14:textId="59410F2B" w:rsidR="003540AD" w:rsidRPr="003540AD" w:rsidRDefault="00FA3F60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o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994.7⋅800⋅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-9</m:t>
                            </m:r>
                          </m:sup>
                        </m:sSup>
                      </m:den>
                    </m:f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  <w:sz w:val="16"/>
                                    <w:szCs w:val="16"/>
                                  </w:rPr>
                                  <m:t>2π⋅200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sz w:val="16"/>
                                        <w:szCs w:val="16"/>
                                      </w:rPr>
                                      <m:t>994.7⋅800⋅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-9</m:t>
                                        </m:r>
                                      </m:sup>
                                    </m:sSup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  <w:p w14:paraId="3FB1CBA1" w14:textId="5DEF25D4" w:rsidR="003540AD" w:rsidRPr="003540AD" w:rsidRDefault="00FA3F60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o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  <w:p w14:paraId="5BACB11C" w14:textId="6D797A28" w:rsidR="003540AD" w:rsidRPr="00E02083" w:rsidRDefault="003540AD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w:lastRenderedPageBreak/>
                  <m:t>G=20db Lo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10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d>
              </m:oMath>
            </m:oMathPara>
          </w:p>
          <w:p w14:paraId="78D3AC49" w14:textId="016D94F9" w:rsidR="00E02083" w:rsidRPr="00E02083" w:rsidRDefault="00E02083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G=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-3.010</m:t>
                </m:r>
              </m:oMath>
            </m:oMathPara>
          </w:p>
          <w:p w14:paraId="4D7B9368" w14:textId="795AA8AA" w:rsidR="00E02083" w:rsidRPr="00E02083" w:rsidRDefault="00E02083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ϕ=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2π⋅200⋅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R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⋅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C</m:t>
                    </m:r>
                  </m:e>
                </m:func>
              </m:oMath>
            </m:oMathPara>
          </w:p>
          <w:p w14:paraId="22DDC64B" w14:textId="637B268E" w:rsidR="00E02083" w:rsidRDefault="00E02083" w:rsidP="00320B25">
            <w:pPr>
              <w:rPr>
                <w:noProof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ϕ=</m:t>
                </m:r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-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0.7854≈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-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45°</m:t>
                </m:r>
              </m:oMath>
            </m:oMathPara>
          </w:p>
        </w:tc>
        <w:tc>
          <w:tcPr>
            <w:tcW w:w="3245" w:type="dxa"/>
          </w:tcPr>
          <w:p w14:paraId="310CE6D1" w14:textId="5A0EB260" w:rsidR="003540AD" w:rsidRPr="004469DC" w:rsidRDefault="00FA3F60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÷10=20 Hz</m:t>
                </m:r>
              </m:oMath>
            </m:oMathPara>
          </w:p>
          <w:p w14:paraId="56FFA2E9" w14:textId="5C81254C" w:rsidR="003540AD" w:rsidRPr="003540AD" w:rsidRDefault="00FA3F60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o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994.7⋅800⋅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-9</m:t>
                            </m:r>
                          </m:sup>
                        </m:sSup>
                      </m:den>
                    </m:f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  <w:sz w:val="16"/>
                                    <w:szCs w:val="16"/>
                                  </w:rPr>
                                  <m:t>2π⋅200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sz w:val="16"/>
                                        <w:szCs w:val="16"/>
                                      </w:rPr>
                                      <m:t>994.7⋅800⋅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-9</m:t>
                                        </m:r>
                                      </m:sup>
                                    </m:sSup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  <w:p w14:paraId="2819AD52" w14:textId="74E48F89" w:rsidR="003540AD" w:rsidRPr="003540AD" w:rsidRDefault="00FA3F60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o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=</m:t>
                </m:r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0.0995</m:t>
                </m:r>
              </m:oMath>
            </m:oMathPara>
          </w:p>
          <w:p w14:paraId="21630A6B" w14:textId="77777777" w:rsidR="003540AD" w:rsidRPr="00E02083" w:rsidRDefault="003540AD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w:lastRenderedPageBreak/>
                  <m:t>G=20db Lo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10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o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Vi</m:t>
                            </m:r>
                          </m:den>
                        </m:f>
                      </m:e>
                    </m:d>
                  </m:e>
                </m:d>
              </m:oMath>
            </m:oMathPara>
          </w:p>
          <w:p w14:paraId="66089CE3" w14:textId="16FD4783" w:rsidR="00E02083" w:rsidRPr="00E02083" w:rsidRDefault="00E02083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G=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-0.0432</m:t>
                </m:r>
              </m:oMath>
            </m:oMathPara>
          </w:p>
          <w:p w14:paraId="70CB547D" w14:textId="260578D2" w:rsidR="00E02083" w:rsidRPr="00E02083" w:rsidRDefault="00E02083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ϕ=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2π⋅20⋅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R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⋅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C</m:t>
                    </m:r>
                  </m:e>
                </m:func>
              </m:oMath>
            </m:oMathPara>
          </w:p>
          <w:p w14:paraId="7C1AF31C" w14:textId="2A716AB4" w:rsidR="00E02083" w:rsidRDefault="00E02083" w:rsidP="00320B25">
            <w:pPr>
              <w:rPr>
                <w:noProof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ϕ=</m:t>
                </m:r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-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1.4711≈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-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84°</m:t>
                </m:r>
              </m:oMath>
            </m:oMathPara>
          </w:p>
        </w:tc>
        <w:tc>
          <w:tcPr>
            <w:tcW w:w="3246" w:type="dxa"/>
          </w:tcPr>
          <w:p w14:paraId="30ED6E96" w14:textId="77777777" w:rsidR="003540AD" w:rsidRPr="003202C5" w:rsidRDefault="003540AD" w:rsidP="00320B25">
            <w:pPr>
              <w:rPr>
                <w:rFonts w:eastAsiaTheme="minorEastAsia"/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w:lastRenderedPageBreak/>
                  <m:t>10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=2kHz</m:t>
                </m:r>
              </m:oMath>
            </m:oMathPara>
          </w:p>
          <w:p w14:paraId="1FB83C3F" w14:textId="22635B63" w:rsidR="003540AD" w:rsidRPr="003540AD" w:rsidRDefault="00FA3F60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o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994.7⋅800⋅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-9</m:t>
                            </m:r>
                          </m:sup>
                        </m:sSup>
                      </m:den>
                    </m:f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  <w:sz w:val="16"/>
                                    <w:szCs w:val="16"/>
                                  </w:rPr>
                                  <m:t>2π⋅200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sz w:val="16"/>
                                        <w:szCs w:val="16"/>
                                      </w:rPr>
                                      <m:t>994.7⋅800⋅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-9</m:t>
                                        </m:r>
                                      </m:sup>
                                    </m:sSup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  <w:p w14:paraId="79EC08DC" w14:textId="41D75EA4" w:rsidR="003540AD" w:rsidRPr="003540AD" w:rsidRDefault="00FA3F60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o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=</m:t>
                </m:r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0.9950</m:t>
                </m:r>
              </m:oMath>
            </m:oMathPara>
          </w:p>
          <w:p w14:paraId="356D5404" w14:textId="77777777" w:rsidR="003540AD" w:rsidRPr="00E02083" w:rsidRDefault="003540AD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w:lastRenderedPageBreak/>
                  <m:t>G=20db Lo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10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  <w:szCs w:val="16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  <w:szCs w:val="16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o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Vi</m:t>
                            </m:r>
                          </m:den>
                        </m:f>
                      </m:e>
                    </m:d>
                  </m:e>
                </m:d>
              </m:oMath>
            </m:oMathPara>
          </w:p>
          <w:p w14:paraId="16B0369A" w14:textId="1D261BE7" w:rsidR="00E02083" w:rsidRPr="00E02083" w:rsidRDefault="00E02083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16"/>
                    <w:szCs w:val="16"/>
                  </w:rPr>
                  <m:t>G=-20.0431</m:t>
                </m:r>
              </m:oMath>
            </m:oMathPara>
          </w:p>
          <w:p w14:paraId="4AEC3BBC" w14:textId="3AF8DBE4" w:rsidR="00E02083" w:rsidRPr="00E02083" w:rsidRDefault="00E02083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ϕ=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2π⋅200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0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⋅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R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⋅</m:t>
                    </m:r>
                    <m:r>
                      <w:rPr>
                        <w:rFonts w:ascii="Cambria Math" w:eastAsiaTheme="minorEastAsia" w:hAnsi="Cambria Math"/>
                        <w:sz w:val="16"/>
                        <w:szCs w:val="16"/>
                      </w:rPr>
                      <m:t>C</m:t>
                    </m:r>
                  </m:e>
                </m:func>
              </m:oMath>
            </m:oMathPara>
          </w:p>
          <w:p w14:paraId="6F1CE72A" w14:textId="36C4C445" w:rsidR="00F26666" w:rsidRPr="00F26666" w:rsidRDefault="00E02083" w:rsidP="00320B25">
            <w:pPr>
              <w:rPr>
                <w:rFonts w:eastAsiaTheme="minorEastAsia"/>
                <w:noProof/>
                <w:sz w:val="16"/>
                <w:szCs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ϕ=</m:t>
                </m:r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-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0.0997≈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-</m:t>
                </m:r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</w:rPr>
                  <m:t>6°</m:t>
                </m:r>
              </m:oMath>
            </m:oMathPara>
          </w:p>
        </w:tc>
      </w:tr>
    </w:tbl>
    <w:p w14:paraId="4E4ED193" w14:textId="4AE15816" w:rsidR="003B12F7" w:rsidRPr="00541705" w:rsidRDefault="00FA3F60" w:rsidP="00541705">
      <w:pPr>
        <w:spacing w:after="0"/>
        <w:rPr>
          <w:rFonts w:eastAsiaTheme="minorEastAsia"/>
        </w:rPr>
      </w:pPr>
      <w:r>
        <w:lastRenderedPageBreak/>
        <w:t xml:space="preserve">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541705">
        <w:rPr>
          <w:rFonts w:eastAsiaTheme="minorEastAsia"/>
        </w:rPr>
        <w:t xml:space="preserve"> – </w:t>
      </w:r>
      <w:r w:rsidRPr="00541705">
        <w:rPr>
          <w:rFonts w:eastAsiaTheme="minorEastAsia"/>
        </w:rPr>
        <w:t>Gain</w:t>
      </w:r>
      <w:r w:rsidR="00541705">
        <w:rPr>
          <w:rFonts w:eastAsiaTheme="minorEastAsia"/>
        </w:rPr>
        <w:t xml:space="preserve"> </w:t>
      </w:r>
      <w:r w:rsidRPr="00541705">
        <w:rPr>
          <w:rFonts w:eastAsiaTheme="minorEastAsia"/>
        </w:rPr>
        <w:t>is -</w:t>
      </w:r>
      <m:oMath>
        <m:r>
          <w:rPr>
            <w:rFonts w:ascii="Cambria Math" w:eastAsiaTheme="minorEastAsia" w:hAnsi="Cambria Math"/>
          </w:rPr>
          <m:t>3 dB</m:t>
        </m:r>
      </m:oMath>
      <w:r w:rsidR="006B79EB" w:rsidRPr="00541705">
        <w:rPr>
          <w:rFonts w:eastAsiaTheme="minorEastAsia"/>
        </w:rPr>
        <w:t>,</w:t>
      </w:r>
      <w:r w:rsidR="00B72FD2">
        <w:rPr>
          <w:rFonts w:eastAsiaTheme="minorEastAsia"/>
        </w:rPr>
        <w:t xml:space="preserve"> or</w:t>
      </w:r>
      <w:r w:rsidR="00426CAE">
        <w:rPr>
          <w:rFonts w:eastAsiaTheme="minorEastAsia"/>
        </w:rPr>
        <w:t xml:space="preserve"> ½ </w:t>
      </w:r>
      <w:r w:rsidR="00B00319" w:rsidRPr="00541705">
        <w:rPr>
          <w:rFonts w:eastAsiaTheme="minorEastAsia"/>
        </w:rPr>
        <w:t xml:space="preserve">of the total </w:t>
      </w:r>
      <w:r w:rsidR="00426CAE">
        <w:rPr>
          <w:rFonts w:eastAsiaTheme="minorEastAsia"/>
        </w:rPr>
        <w:t>power</w:t>
      </w:r>
      <w:r w:rsidR="00B00319" w:rsidRPr="00541705">
        <w:rPr>
          <w:rFonts w:eastAsiaTheme="minorEastAsia"/>
        </w:rPr>
        <w:t>; p</w:t>
      </w:r>
      <w:r w:rsidR="006B79EB" w:rsidRPr="00541705">
        <w:rPr>
          <w:rFonts w:eastAsiaTheme="minorEastAsia"/>
        </w:rPr>
        <w:t xml:space="preserve">hase </w:t>
      </w:r>
      <w:r w:rsidR="003B12F7" w:rsidRPr="00541705">
        <w:rPr>
          <w:rFonts w:eastAsiaTheme="minorEastAsia"/>
        </w:rPr>
        <w:t xml:space="preserve">is </w:t>
      </w:r>
      <m:oMath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</w:rPr>
          <m:t>45°</m:t>
        </m:r>
      </m:oMath>
      <w:r w:rsidR="006B79EB" w:rsidRPr="00541705">
        <w:rPr>
          <w:rFonts w:eastAsiaTheme="minorEastAsia"/>
        </w:rPr>
        <w:t xml:space="preserve">, which lags the supply by ¼ o </w:t>
      </w:r>
    </w:p>
    <w:p w14:paraId="0F363D08" w14:textId="40898E99" w:rsidR="003B12F7" w:rsidRPr="00541705" w:rsidRDefault="00FA3F60" w:rsidP="00541705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At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10</m:t>
            </m:r>
          </m:den>
        </m:f>
      </m:oMath>
      <w:r w:rsidR="00541705">
        <w:rPr>
          <w:rFonts w:eastAsiaTheme="minorEastAsia"/>
        </w:rPr>
        <w:t xml:space="preserve"> – </w:t>
      </w:r>
      <w:r w:rsidR="003B12F7" w:rsidRPr="00541705">
        <w:rPr>
          <w:rFonts w:eastAsiaTheme="minorEastAsia"/>
        </w:rPr>
        <w:t>Gain</w:t>
      </w:r>
      <w:r w:rsidR="00541705">
        <w:rPr>
          <w:rFonts w:eastAsiaTheme="minorEastAsia"/>
        </w:rPr>
        <w:t xml:space="preserve"> </w:t>
      </w:r>
      <w:r w:rsidR="003B12F7" w:rsidRPr="00541705">
        <w:rPr>
          <w:rFonts w:eastAsiaTheme="minorEastAsia"/>
        </w:rPr>
        <w:t xml:space="preserve">is </w:t>
      </w:r>
      <m:oMath>
        <m:r>
          <w:rPr>
            <w:rFonts w:ascii="Cambria Math" w:eastAsiaTheme="minorEastAsia" w:hAnsi="Cambria Math"/>
          </w:rPr>
          <m:t>≈0 d</m:t>
        </m:r>
        <m:r>
          <w:rPr>
            <w:rFonts w:ascii="Cambria Math" w:eastAsiaTheme="minorEastAsia" w:hAnsi="Cambria Math"/>
          </w:rPr>
          <m:t>B</m:t>
        </m:r>
      </m:oMath>
      <w:r w:rsidR="006B79EB" w:rsidRPr="00541705">
        <w:rPr>
          <w:rFonts w:eastAsiaTheme="minorEastAsia"/>
        </w:rPr>
        <w:t xml:space="preserve">, </w:t>
      </w:r>
      <w:r w:rsidR="00B72FD2">
        <w:rPr>
          <w:rFonts w:eastAsiaTheme="minorEastAsia"/>
        </w:rPr>
        <w:t>or total power</w:t>
      </w:r>
      <w:r w:rsidR="00B00319" w:rsidRPr="00541705">
        <w:rPr>
          <w:rFonts w:eastAsiaTheme="minorEastAsia"/>
        </w:rPr>
        <w:t>; p</w:t>
      </w:r>
      <w:r w:rsidR="003B12F7" w:rsidRPr="00541705">
        <w:rPr>
          <w:rFonts w:eastAsiaTheme="minorEastAsia"/>
        </w:rPr>
        <w:t xml:space="preserve">hase is </w:t>
      </w:r>
      <m:oMath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</w:rPr>
          <m:t>84°</m:t>
        </m:r>
      </m:oMath>
      <w:r w:rsidR="006B79EB" w:rsidRPr="00541705">
        <w:rPr>
          <w:rFonts w:eastAsiaTheme="minorEastAsia"/>
        </w:rPr>
        <w:t>, which lags the supply by nearly half a wavelength</w:t>
      </w:r>
    </w:p>
    <w:p w14:paraId="24FA9F18" w14:textId="4CFF49F3" w:rsidR="003B12F7" w:rsidRPr="00541705" w:rsidRDefault="00FA3F60" w:rsidP="00541705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At </w:t>
      </w:r>
      <m:oMath>
        <m:r>
          <w:rPr>
            <w:rFonts w:ascii="Cambria Math" w:eastAsiaTheme="minorEastAsia" w:hAnsi="Cambria Math"/>
          </w:rPr>
          <m:t>10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="00541705">
        <w:rPr>
          <w:rFonts w:eastAsiaTheme="minorEastAsia"/>
        </w:rPr>
        <w:t xml:space="preserve"> – </w:t>
      </w:r>
      <w:r w:rsidR="003B12F7">
        <w:t>Gain</w:t>
      </w:r>
      <w:r w:rsidR="00541705">
        <w:t xml:space="preserve"> </w:t>
      </w:r>
      <w:r w:rsidR="003B12F7">
        <w:t xml:space="preserve">is </w:t>
      </w:r>
      <m:oMath>
        <m:r>
          <w:rPr>
            <w:rFonts w:ascii="Cambria Math" w:hAnsi="Cambria Math"/>
          </w:rPr>
          <m:t>≈-20 dB</m:t>
        </m:r>
      </m:oMath>
      <w:r w:rsidR="006B79EB" w:rsidRPr="00541705">
        <w:rPr>
          <w:rFonts w:eastAsiaTheme="minorEastAsia"/>
        </w:rPr>
        <w:t xml:space="preserve">, which is 1/10 of </w:t>
      </w:r>
      <w:r w:rsidR="00B72FD2">
        <w:rPr>
          <w:rFonts w:eastAsiaTheme="minorEastAsia"/>
        </w:rPr>
        <w:t>total power</w:t>
      </w:r>
      <w:r w:rsidR="00B00319" w:rsidRPr="00541705">
        <w:rPr>
          <w:rFonts w:eastAsiaTheme="minorEastAsia"/>
        </w:rPr>
        <w:t>; p</w:t>
      </w:r>
      <w:r w:rsidR="004942F8" w:rsidRPr="00541705">
        <w:rPr>
          <w:rFonts w:eastAsiaTheme="minorEastAsia"/>
        </w:rPr>
        <w:t xml:space="preserve">hase is </w:t>
      </w:r>
      <m:oMath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</w:rPr>
          <m:t>6°</m:t>
        </m:r>
      </m:oMath>
      <w:r w:rsidR="006B79EB" w:rsidRPr="00541705">
        <w:rPr>
          <w:rFonts w:eastAsiaTheme="minorEastAsia"/>
        </w:rPr>
        <w:t>, which is nearly in phase with the supply</w:t>
      </w:r>
    </w:p>
    <w:p w14:paraId="7465851C" w14:textId="47854BB2" w:rsidR="003202C5" w:rsidRDefault="003202C5" w:rsidP="00CB01F8">
      <w:pPr>
        <w:spacing w:after="0"/>
      </w:pPr>
    </w:p>
    <w:p w14:paraId="52900855" w14:textId="116DD99A" w:rsidR="003202C5" w:rsidRDefault="003202C5" w:rsidP="00CB01F8">
      <w:pPr>
        <w:spacing w:after="0"/>
      </w:pPr>
    </w:p>
    <w:p w14:paraId="073A9B9B" w14:textId="0A2E703B" w:rsidR="007767B6" w:rsidRPr="00B00319" w:rsidRDefault="007767B6" w:rsidP="00CB01F8">
      <w:pPr>
        <w:spacing w:after="0"/>
        <w:rPr>
          <w:sz w:val="24"/>
          <w:szCs w:val="24"/>
          <w:u w:val="single"/>
        </w:rPr>
      </w:pPr>
      <w:r w:rsidRPr="007767B6">
        <w:rPr>
          <w:sz w:val="24"/>
          <w:szCs w:val="24"/>
          <w:u w:val="single"/>
        </w:rPr>
        <w:t>Adding a 10k resistor load</w:t>
      </w:r>
    </w:p>
    <w:p w14:paraId="167FF543" w14:textId="6E59E837" w:rsidR="00586B79" w:rsidRDefault="00586B79" w:rsidP="0059301B">
      <w:pPr>
        <w:spacing w:after="0"/>
        <w:jc w:val="center"/>
      </w:pPr>
      <w:r>
        <w:rPr>
          <w:noProof/>
        </w:rPr>
        <w:drawing>
          <wp:inline distT="0" distB="0" distL="0" distR="0" wp14:anchorId="45853B11" wp14:editId="42225549">
            <wp:extent cx="2871368" cy="1684137"/>
            <wp:effectExtent l="0" t="0" r="571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368" cy="16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0EDC" w14:textId="29451D70" w:rsidR="0059301B" w:rsidRPr="00AD0AFC" w:rsidRDefault="0059301B" w:rsidP="00AD0AFC">
      <w:pPr>
        <w:spacing w:after="0"/>
        <w:ind w:firstLine="720"/>
        <w:rPr>
          <w:u w:val="single"/>
        </w:rPr>
      </w:pPr>
      <w:r w:rsidRPr="00AD0AFC">
        <w:rPr>
          <w:u w:val="single"/>
        </w:rPr>
        <w:t>Resulting waveforms:</w:t>
      </w:r>
    </w:p>
    <w:p w14:paraId="467FB37B" w14:textId="15F5C593" w:rsidR="0059301B" w:rsidRDefault="0059301B" w:rsidP="0059301B">
      <w:pPr>
        <w:spacing w:after="0"/>
      </w:pPr>
      <w:r>
        <w:rPr>
          <w:noProof/>
        </w:rPr>
        <w:drawing>
          <wp:inline distT="0" distB="0" distL="0" distR="0" wp14:anchorId="2719A80E" wp14:editId="4D575FCD">
            <wp:extent cx="3069125" cy="1395371"/>
            <wp:effectExtent l="0" t="0" r="0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242" cy="14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A654" wp14:editId="66CDB43A">
            <wp:extent cx="3114392" cy="14143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84" cy="141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F5D4" w14:textId="3CC87F9A" w:rsidR="00CB01F8" w:rsidRPr="0059301B" w:rsidRDefault="00541705" w:rsidP="00E45790">
      <w:pPr>
        <w:pStyle w:val="ListParagraph"/>
        <w:numPr>
          <w:ilvl w:val="0"/>
          <w:numId w:val="1"/>
        </w:num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9EB16EC" wp14:editId="1B9DC1D4">
            <wp:simplePos x="0" y="0"/>
            <wp:positionH relativeFrom="column">
              <wp:posOffset>4148750</wp:posOffset>
            </wp:positionH>
            <wp:positionV relativeFrom="paragraph">
              <wp:posOffset>145050</wp:posOffset>
            </wp:positionV>
            <wp:extent cx="2434905" cy="2594868"/>
            <wp:effectExtent l="0" t="0" r="3810" b="0"/>
            <wp:wrapSquare wrapText="bothSides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428" cy="2599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790">
        <w:t xml:space="preserve">Fc is changed because the filter is being </w:t>
      </w:r>
      <w:r w:rsidR="00D27F31">
        <w:t>affect by the Loading effect – when the impedance of the circuit is affected by the load attached. W</w:t>
      </w:r>
      <w:r w:rsidR="0059301B">
        <w:t>aveform s</w:t>
      </w:r>
      <w:r w:rsidR="0093131E">
        <w:t>tarts at -1 dB now</w:t>
      </w:r>
    </w:p>
    <w:p w14:paraId="16B64A0F" w14:textId="4F6F9BA8" w:rsidR="00541705" w:rsidRPr="00541705" w:rsidRDefault="003C56CA" w:rsidP="00541705">
      <w:pPr>
        <w:pStyle w:val="ListParagraph"/>
        <w:numPr>
          <w:ilvl w:val="0"/>
          <w:numId w:val="1"/>
        </w:numPr>
        <w:spacing w:after="0"/>
      </w:pPr>
      <w:r>
        <w:t xml:space="preserve">To find the new cut-off frequency, the circuit can be rearranged and </w:t>
      </w:r>
      <w:r w:rsidR="00AD0AFC">
        <w:t xml:space="preserve">using </w:t>
      </w:r>
      <w:r>
        <w:t>Thevenin transforms and the resistor divider</w:t>
      </w:r>
      <w:r w:rsidR="00AD0AFC">
        <w:t xml:space="preserve"> equation </w:t>
      </w:r>
      <w:r>
        <w:t xml:space="preserve">for the two resistors </w:t>
      </w:r>
      <w:r w:rsidR="00AD0AFC">
        <w:t xml:space="preserve">with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>
        <w:rPr>
          <w:rFonts w:eastAsiaTheme="minorEastAsia"/>
        </w:rPr>
        <w:t>, it can be re-evaluated as a normal RC circuit</w:t>
      </w:r>
    </w:p>
    <w:p w14:paraId="07B35340" w14:textId="37C58A00" w:rsidR="00541705" w:rsidRPr="00541705" w:rsidRDefault="00541705" w:rsidP="00541705">
      <w:pPr>
        <w:spacing w:after="0"/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994.7⋅10E3</m:t>
              </m:r>
            </m:num>
            <m:den>
              <m:r>
                <w:rPr>
                  <w:rFonts w:ascii="Cambria Math" w:hAnsi="Cambria Math"/>
                </w:rPr>
                <m:t>994.7+10E3</m:t>
              </m:r>
            </m:den>
          </m:f>
          <m:r>
            <w:rPr>
              <w:rFonts w:ascii="Cambria Math" w:hAnsi="Cambria Math"/>
            </w:rPr>
            <m:t>=904.7086</m:t>
          </m:r>
        </m:oMath>
      </m:oMathPara>
    </w:p>
    <w:p w14:paraId="0532ED28" w14:textId="291612A6" w:rsidR="00223B5E" w:rsidRPr="00223B5E" w:rsidRDefault="00223B5E" w:rsidP="00541705">
      <w:pPr>
        <w:spacing w:after="0"/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RC</m:t>
              </m:r>
            </m:den>
          </m:f>
        </m:oMath>
      </m:oMathPara>
    </w:p>
    <w:p w14:paraId="4ED635C2" w14:textId="45C41212" w:rsidR="00223B5E" w:rsidRPr="00223B5E" w:rsidRDefault="00223B5E" w:rsidP="00541705">
      <w:pPr>
        <w:spacing w:after="0"/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2πRC</m:t>
              </m:r>
            </m:den>
          </m:f>
        </m:oMath>
      </m:oMathPara>
    </w:p>
    <w:p w14:paraId="0DF6146F" w14:textId="19121E61" w:rsidR="00223B5E" w:rsidRPr="00223B5E" w:rsidRDefault="00223B5E" w:rsidP="00541705">
      <w:pPr>
        <w:spacing w:after="0"/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2π⋅</m:t>
              </m:r>
              <m:r>
                <w:rPr>
                  <w:rFonts w:ascii="Cambria Math" w:hAnsi="Cambria Math"/>
                </w:rPr>
                <m:t>904.7086</m:t>
              </m:r>
              <m:r>
                <w:rPr>
                  <w:rFonts w:ascii="Cambria Math" w:hAnsi="Cambria Math"/>
                </w:rPr>
                <m:t>⋅800E-9</m:t>
              </m:r>
            </m:den>
          </m:f>
        </m:oMath>
      </m:oMathPara>
    </w:p>
    <w:p w14:paraId="6724300D" w14:textId="55BCD2D4" w:rsidR="00223B5E" w:rsidRPr="00AD0AFC" w:rsidRDefault="00223B5E" w:rsidP="00541705">
      <w:pPr>
        <w:spacing w:after="0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219.894</m:t>
          </m:r>
          <m:r>
            <w:rPr>
              <w:rFonts w:ascii="Cambria Math" w:hAnsi="Cambria Math"/>
            </w:rPr>
            <m:t>4</m:t>
          </m:r>
        </m:oMath>
      </m:oMathPara>
    </w:p>
    <w:p w14:paraId="10936F6F" w14:textId="1E003A15" w:rsidR="00426CAE" w:rsidRDefault="00426CAE">
      <w:r>
        <w:br w:type="page"/>
      </w:r>
    </w:p>
    <w:p w14:paraId="09C0E9E9" w14:textId="1E8FC33F" w:rsidR="00CB01F8" w:rsidRDefault="00CB01F8" w:rsidP="00CB01F8">
      <w:pPr>
        <w:spacing w:after="0"/>
      </w:pPr>
    </w:p>
    <w:p w14:paraId="13C090CD" w14:textId="0C421D89" w:rsidR="00B00319" w:rsidRPr="00B00319" w:rsidRDefault="00D27F31" w:rsidP="00CB01F8">
      <w:pPr>
        <w:spacing w:after="0"/>
        <w:rPr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ED5FCD9" wp14:editId="096DA8E2">
            <wp:simplePos x="0" y="0"/>
            <wp:positionH relativeFrom="column">
              <wp:posOffset>3731731</wp:posOffset>
            </wp:positionH>
            <wp:positionV relativeFrom="paragraph">
              <wp:posOffset>5080</wp:posOffset>
            </wp:positionV>
            <wp:extent cx="2823845" cy="2182495"/>
            <wp:effectExtent l="0" t="0" r="0" b="8255"/>
            <wp:wrapSquare wrapText="bothSides"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319" w:rsidRPr="00B00319">
        <w:rPr>
          <w:sz w:val="24"/>
          <w:szCs w:val="24"/>
          <w:u w:val="single"/>
        </w:rPr>
        <w:t>Voltage Follower</w:t>
      </w:r>
    </w:p>
    <w:p w14:paraId="17D1EA09" w14:textId="02CA744F" w:rsidR="00426CAE" w:rsidRDefault="00426CAE" w:rsidP="00CB01F8">
      <w:pPr>
        <w:spacing w:after="0"/>
      </w:pPr>
      <w:r>
        <w:t>Inserting a voltage follower in between the filter and 10k resistor</w:t>
      </w:r>
    </w:p>
    <w:p w14:paraId="2BDCB1C6" w14:textId="60B6955E" w:rsidR="0048556E" w:rsidRDefault="0048556E" w:rsidP="0048556E">
      <w:pPr>
        <w:pStyle w:val="ListParagraph"/>
        <w:numPr>
          <w:ilvl w:val="0"/>
          <w:numId w:val="1"/>
        </w:numPr>
        <w:spacing w:after="0"/>
      </w:pPr>
      <w:r>
        <w:t xml:space="preserve">Also known </w:t>
      </w:r>
      <w:r>
        <w:t>as a unity gain amplifier or isolation amplifier</w:t>
      </w:r>
    </w:p>
    <w:p w14:paraId="578D22F8" w14:textId="3D1693FB" w:rsidR="0048556E" w:rsidRDefault="0048556E" w:rsidP="0048556E">
      <w:pPr>
        <w:pStyle w:val="ListParagraph"/>
        <w:numPr>
          <w:ilvl w:val="0"/>
          <w:numId w:val="1"/>
        </w:numPr>
        <w:spacing w:after="0"/>
      </w:pPr>
      <w:r>
        <w:t>Output of a voltage follower is the same as the input; output is tied to the non-inverting input of ideal op-amp which forces it to always be equal to input</w:t>
      </w:r>
    </w:p>
    <w:p w14:paraId="58781714" w14:textId="48F1367B" w:rsidR="00B00319" w:rsidRDefault="00B00319" w:rsidP="00426CAE">
      <w:pPr>
        <w:spacing w:after="0"/>
        <w:jc w:val="center"/>
      </w:pPr>
    </w:p>
    <w:p w14:paraId="7BF0201C" w14:textId="68C3E15A" w:rsidR="00CB01F8" w:rsidRDefault="00B72FD2" w:rsidP="00CB01F8">
      <w:pPr>
        <w:spacing w:after="0"/>
        <w:rPr>
          <w:rFonts w:eastAsiaTheme="minorEastAsia"/>
        </w:rPr>
      </w:pPr>
      <w:r>
        <w:t xml:space="preserve">Finding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from the graph at -3 dB:</w:t>
      </w:r>
    </w:p>
    <w:p w14:paraId="3DA91D47" w14:textId="54695FA2" w:rsidR="0048556E" w:rsidRDefault="0048556E" w:rsidP="00CB01F8">
      <w:pPr>
        <w:spacing w:after="0"/>
        <w:rPr>
          <w:rFonts w:eastAsiaTheme="minorEastAsia"/>
        </w:rPr>
      </w:pPr>
    </w:p>
    <w:p w14:paraId="6986BE83" w14:textId="3EB494A9" w:rsidR="0048556E" w:rsidRDefault="00C1507B" w:rsidP="00C1507B">
      <w:pPr>
        <w:spacing w:after="0"/>
        <w:jc w:val="center"/>
      </w:pPr>
      <w:r>
        <w:rPr>
          <w:noProof/>
        </w:rPr>
        <w:drawing>
          <wp:inline distT="0" distB="0" distL="0" distR="0" wp14:anchorId="30B7EA7E" wp14:editId="08DD70D3">
            <wp:extent cx="5641328" cy="2571184"/>
            <wp:effectExtent l="0" t="0" r="0" b="63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589" cy="26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E0F" w14:textId="7F328E87" w:rsidR="00B72FD2" w:rsidRDefault="00B72FD2" w:rsidP="00B72FD2">
      <w:pPr>
        <w:spacing w:after="0"/>
        <w:jc w:val="center"/>
      </w:pPr>
      <w:r>
        <w:rPr>
          <w:noProof/>
        </w:rPr>
        <w:drawing>
          <wp:inline distT="0" distB="0" distL="0" distR="0" wp14:anchorId="5192BC7D" wp14:editId="62B3B5E3">
            <wp:extent cx="5661185" cy="2580237"/>
            <wp:effectExtent l="0" t="0" r="0" b="0"/>
            <wp:docPr id="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585" cy="259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4F6E" w14:textId="599FB61D" w:rsidR="00B72FD2" w:rsidRDefault="00B72FD2" w:rsidP="00CB01F8">
      <w:pPr>
        <w:spacing w:after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≈200 Hz</m:t>
          </m:r>
        </m:oMath>
      </m:oMathPara>
    </w:p>
    <w:p w14:paraId="758AABCA" w14:textId="283A1A61" w:rsidR="00B72FD2" w:rsidRDefault="00B72FD2" w:rsidP="00CB01F8">
      <w:pPr>
        <w:spacing w:after="0"/>
      </w:pPr>
      <w:r>
        <w:t xml:space="preserve">In other words, we get the same cut-off frequency if there was no load. The reason for this is the voltage follower </w:t>
      </w:r>
      <w:r w:rsidR="00D27F31">
        <w:t xml:space="preserve">produces a perfect copy of the signal from the low pass filter, but also isolates it from the filter. This means that the loading effect is </w:t>
      </w:r>
      <w:proofErr w:type="gramStart"/>
      <w:r w:rsidR="00D27F31">
        <w:t>avoided</w:t>
      </w:r>
      <w:proofErr w:type="gramEnd"/>
      <w:r w:rsidR="00D27F31">
        <w:t xml:space="preserve"> and the filter’s frequency response is not changed. </w:t>
      </w:r>
    </w:p>
    <w:p w14:paraId="3DC03818" w14:textId="6AC76AC2" w:rsidR="00D27F31" w:rsidRDefault="00B72FD2" w:rsidP="00CB01F8">
      <w:pPr>
        <w:spacing w:after="0"/>
      </w:pPr>
      <w:r>
        <w:t xml:space="preserve"> </w:t>
      </w:r>
    </w:p>
    <w:p w14:paraId="7F5783F7" w14:textId="77777777" w:rsidR="00D27F31" w:rsidRDefault="00D27F31">
      <w:r>
        <w:br w:type="page"/>
      </w:r>
    </w:p>
    <w:p w14:paraId="17672371" w14:textId="77777777" w:rsidR="00B72FD2" w:rsidRDefault="00B72FD2" w:rsidP="00CB01F8">
      <w:pPr>
        <w:spacing w:after="0"/>
      </w:pPr>
    </w:p>
    <w:p w14:paraId="261F675A" w14:textId="0326A0B6" w:rsidR="00CB01F8" w:rsidRPr="001D22E5" w:rsidRDefault="00CB01F8" w:rsidP="00CB01F8">
      <w:pPr>
        <w:spacing w:after="0"/>
        <w:rPr>
          <w:sz w:val="32"/>
          <w:szCs w:val="32"/>
        </w:rPr>
      </w:pPr>
      <w:r w:rsidRPr="001D22E5">
        <w:rPr>
          <w:sz w:val="32"/>
          <w:szCs w:val="32"/>
        </w:rPr>
        <w:t>Part 2: Audio Effects Unit</w:t>
      </w:r>
    </w:p>
    <w:p w14:paraId="41EADAAD" w14:textId="0634280E" w:rsidR="00E45790" w:rsidRDefault="00E45790" w:rsidP="00CB01F8">
      <w:pPr>
        <w:spacing w:after="0"/>
        <w:rPr>
          <w:sz w:val="24"/>
          <w:szCs w:val="24"/>
          <w:u w:val="single"/>
        </w:rPr>
      </w:pPr>
      <w:r w:rsidRPr="004469DC">
        <w:rPr>
          <w:sz w:val="24"/>
          <w:szCs w:val="24"/>
          <w:u w:val="single"/>
        </w:rPr>
        <w:t>Integrator Op amp</w:t>
      </w:r>
    </w:p>
    <w:p w14:paraId="19F15CA8" w14:textId="4CE2EE21" w:rsidR="00150925" w:rsidRPr="004469DC" w:rsidRDefault="00150925" w:rsidP="00150925">
      <w:pPr>
        <w:spacing w:after="0"/>
        <w:jc w:val="center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38D63850" wp14:editId="7B6B6526">
            <wp:extent cx="4219575" cy="1866900"/>
            <wp:effectExtent l="0" t="0" r="9525" b="0"/>
            <wp:docPr id="18" name="Picture 1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schematic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1682" w14:textId="5B3C5430" w:rsidR="00150925" w:rsidRDefault="00D27F31" w:rsidP="00CB01F8">
      <w:pPr>
        <w:spacing w:after="0"/>
      </w:pPr>
      <w:r>
        <w:t>Using LM741 Op amp and inputting a 1kHz square wave signal</w:t>
      </w:r>
    </w:p>
    <w:p w14:paraId="72A4FDB1" w14:textId="7F6C495F" w:rsidR="00170C4A" w:rsidRDefault="00170C4A" w:rsidP="00E45790">
      <w:pPr>
        <w:spacing w:after="0"/>
        <w:jc w:val="center"/>
      </w:pPr>
    </w:p>
    <w:p w14:paraId="6A81517B" w14:textId="404FC205" w:rsidR="00170C4A" w:rsidRDefault="00150925" w:rsidP="00CB01F8">
      <w:pPr>
        <w:spacing w:after="0"/>
      </w:pPr>
      <w:r>
        <w:rPr>
          <w:noProof/>
        </w:rPr>
        <w:drawing>
          <wp:inline distT="0" distB="0" distL="0" distR="0" wp14:anchorId="33BBD5FA" wp14:editId="63119738">
            <wp:extent cx="2628471" cy="2733920"/>
            <wp:effectExtent l="0" t="0" r="635" b="9525"/>
            <wp:docPr id="20" name="Picture 20" descr="A picture containing text, indoor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, differen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8" b="13325"/>
                    <a:stretch/>
                  </pic:blipFill>
                  <pic:spPr bwMode="auto">
                    <a:xfrm>
                      <a:off x="0" y="0"/>
                      <a:ext cx="2632556" cy="273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31AEC" wp14:editId="41BD416C">
            <wp:extent cx="3548959" cy="2661915"/>
            <wp:effectExtent l="0" t="0" r="0" b="5715"/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858" cy="270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0DC8" w14:textId="3B7C208E" w:rsidR="00170C4A" w:rsidRPr="004469DC" w:rsidRDefault="00E45790" w:rsidP="00CB01F8">
      <w:pPr>
        <w:spacing w:after="0"/>
        <w:rPr>
          <w:sz w:val="28"/>
          <w:szCs w:val="28"/>
          <w:u w:val="single"/>
        </w:rPr>
      </w:pPr>
      <w:r w:rsidRPr="004469DC">
        <w:rPr>
          <w:sz w:val="24"/>
          <w:szCs w:val="24"/>
          <w:u w:val="single"/>
        </w:rPr>
        <w:t>Integrator Wind-up</w:t>
      </w:r>
    </w:p>
    <w:p w14:paraId="23F9C21A" w14:textId="26E3ADDA" w:rsidR="00E45790" w:rsidRDefault="00D27F31" w:rsidP="00CB01F8">
      <w:pPr>
        <w:spacing w:after="0"/>
      </w:pPr>
      <w:r>
        <w:t>Adding different offsets to the Square wave signal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99"/>
        <w:gridCol w:w="3250"/>
        <w:gridCol w:w="3187"/>
      </w:tblGrid>
      <w:tr w:rsidR="00E45790" w14:paraId="7D22FB4B" w14:textId="77777777" w:rsidTr="00E45790">
        <w:tc>
          <w:tcPr>
            <w:tcW w:w="3245" w:type="dxa"/>
          </w:tcPr>
          <w:p w14:paraId="66FC3344" w14:textId="1B8BE68C" w:rsidR="00E45790" w:rsidRDefault="00E45790" w:rsidP="00E45790">
            <w:pPr>
              <w:jc w:val="center"/>
              <w:rPr>
                <w:noProof/>
              </w:rPr>
            </w:pPr>
            <w:r>
              <w:rPr>
                <w:noProof/>
              </w:rPr>
              <w:t>0 V offset</w:t>
            </w:r>
          </w:p>
        </w:tc>
        <w:tc>
          <w:tcPr>
            <w:tcW w:w="3245" w:type="dxa"/>
          </w:tcPr>
          <w:p w14:paraId="744798E2" w14:textId="1473ED16" w:rsidR="00E45790" w:rsidRDefault="00E45790" w:rsidP="00E45790">
            <w:pPr>
              <w:jc w:val="center"/>
              <w:rPr>
                <w:noProof/>
              </w:rPr>
            </w:pPr>
            <w:r>
              <w:rPr>
                <w:noProof/>
              </w:rPr>
              <w:t>1 V offset</w:t>
            </w:r>
          </w:p>
        </w:tc>
        <w:tc>
          <w:tcPr>
            <w:tcW w:w="3246" w:type="dxa"/>
          </w:tcPr>
          <w:p w14:paraId="79C1067E" w14:textId="4BB6B64A" w:rsidR="00E45790" w:rsidRDefault="00E45790" w:rsidP="00E45790">
            <w:pPr>
              <w:jc w:val="center"/>
              <w:rPr>
                <w:noProof/>
              </w:rPr>
            </w:pPr>
            <w:r>
              <w:rPr>
                <w:noProof/>
              </w:rPr>
              <w:t>5 V offset</w:t>
            </w:r>
          </w:p>
        </w:tc>
      </w:tr>
      <w:tr w:rsidR="00E45790" w14:paraId="1DCC780D" w14:textId="77777777" w:rsidTr="00E45790">
        <w:tc>
          <w:tcPr>
            <w:tcW w:w="3245" w:type="dxa"/>
          </w:tcPr>
          <w:p w14:paraId="420F5F43" w14:textId="708F8E58" w:rsidR="00E45790" w:rsidRDefault="00E45790" w:rsidP="00E4579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54C7AB" wp14:editId="4FCDAE28">
                  <wp:extent cx="2053883" cy="1540519"/>
                  <wp:effectExtent l="0" t="0" r="3810" b="2540"/>
                  <wp:docPr id="1" name="Picture 1" descr="A picture containing text,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, clock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325" cy="1547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5" w:type="dxa"/>
          </w:tcPr>
          <w:p w14:paraId="62C66049" w14:textId="7310F4C3" w:rsidR="00E45790" w:rsidRDefault="00E45790" w:rsidP="00E4579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AD147" wp14:editId="597C9530">
                  <wp:extent cx="2025609" cy="1519311"/>
                  <wp:effectExtent l="0" t="0" r="0" b="5080"/>
                  <wp:docPr id="2" name="Picture 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screenshot of a computer&#10;&#10;Description automatically generated with medium confidenc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564" cy="1525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6F68AD47" w14:textId="24E1B05E" w:rsidR="00E45790" w:rsidRDefault="00E45790" w:rsidP="00E4579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37BE20" wp14:editId="71524C71">
                  <wp:extent cx="1983370" cy="1487629"/>
                  <wp:effectExtent l="0" t="0" r="0" b="0"/>
                  <wp:docPr id="4" name="Picture 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60" cy="149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74B282" w14:textId="2FC8F3C3" w:rsidR="00E45790" w:rsidRDefault="00231140" w:rsidP="00CB01F8">
      <w:pPr>
        <w:spacing w:after="0"/>
      </w:pPr>
      <w:r>
        <w:t>At high frequencies, it acts a</w:t>
      </w:r>
      <w:r>
        <w:t xml:space="preserve"> short circuit, but at </w:t>
      </w:r>
      <w:r w:rsidR="006339FC">
        <w:t>DC or low frequen</w:t>
      </w:r>
      <w:r w:rsidR="00297CFD">
        <w:t>cies</w:t>
      </w:r>
      <w:r w:rsidR="006339FC">
        <w:t xml:space="preserve">, the capacitor acts as an open, meaning it blocks </w:t>
      </w:r>
      <w:r w:rsidR="00297CFD">
        <w:t xml:space="preserve">them. If the resistor </w:t>
      </w:r>
      <w:proofErr w:type="gramStart"/>
      <w:r w:rsidR="00297CFD">
        <w:t>was</w:t>
      </w:r>
      <w:proofErr w:type="gramEnd"/>
      <w:r w:rsidR="00297CFD">
        <w:t xml:space="preserve"> not there, the DC voltage at the inverting inputs would not be able to get to ground, building up and eventually causing wind up. </w:t>
      </w:r>
      <w:r w:rsidR="00297CFD">
        <w:t>Though the offset affects the output, the 100k resistor prevents any wind up as it always provides a path to ground for any DC current to go to.</w:t>
      </w:r>
    </w:p>
    <w:p w14:paraId="261B6EA5" w14:textId="77777777" w:rsidR="006339FC" w:rsidRDefault="006339FC" w:rsidP="00CB01F8">
      <w:pPr>
        <w:spacing w:after="0"/>
      </w:pPr>
    </w:p>
    <w:p w14:paraId="76386E48" w14:textId="2240181B" w:rsidR="00E45790" w:rsidRPr="004469DC" w:rsidRDefault="00E45790" w:rsidP="00CB01F8">
      <w:pPr>
        <w:spacing w:after="0"/>
        <w:rPr>
          <w:sz w:val="24"/>
          <w:szCs w:val="24"/>
          <w:u w:val="single"/>
        </w:rPr>
      </w:pPr>
      <w:r w:rsidRPr="004469DC">
        <w:rPr>
          <w:sz w:val="24"/>
          <w:szCs w:val="24"/>
          <w:u w:val="single"/>
        </w:rPr>
        <w:lastRenderedPageBreak/>
        <w:t>Voltage Gain</w:t>
      </w:r>
    </w:p>
    <w:p w14:paraId="688B7A4A" w14:textId="1E2097F7" w:rsidR="004469DC" w:rsidRDefault="006339FC" w:rsidP="00CB01F8">
      <w:pPr>
        <w:spacing w:after="0"/>
      </w:pPr>
      <w:r>
        <w:t>Measuring Voltage gain from oscilloscope</w:t>
      </w:r>
    </w:p>
    <w:p w14:paraId="2D9DBB61" w14:textId="7115B346" w:rsidR="00170C4A" w:rsidRDefault="00170C4A" w:rsidP="00B75284">
      <w:pPr>
        <w:spacing w:after="0"/>
        <w:jc w:val="center"/>
      </w:pPr>
      <w:r>
        <w:rPr>
          <w:noProof/>
        </w:rPr>
        <w:drawing>
          <wp:inline distT="0" distB="0" distL="0" distR="0" wp14:anchorId="474F8697" wp14:editId="031C7EA5">
            <wp:extent cx="2674961" cy="2006369"/>
            <wp:effectExtent l="0" t="0" r="0" b="0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283" cy="201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7DC3F" wp14:editId="3BA2FF5B">
            <wp:extent cx="2688087" cy="2016214"/>
            <wp:effectExtent l="0" t="0" r="0" b="317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319" cy="20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51B2" w14:textId="68F01E5F" w:rsidR="00CB01F8" w:rsidRPr="00297CFD" w:rsidRDefault="00297CFD" w:rsidP="00CB01F8">
      <w:pPr>
        <w:spacing w:after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=20,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=10</m:t>
          </m:r>
        </m:oMath>
      </m:oMathPara>
    </w:p>
    <w:p w14:paraId="5ECA1D64" w14:textId="3830AD9C" w:rsidR="00297CFD" w:rsidRPr="00297CFD" w:rsidRDefault="00297CFD" w:rsidP="00CB01F8">
      <w:pPr>
        <w:spacing w:after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3E81141C" w14:textId="34826259" w:rsidR="00297CFD" w:rsidRDefault="00297CFD" w:rsidP="00CB01F8">
      <w:pPr>
        <w:spacing w:after="0"/>
      </w:pPr>
      <w:proofErr w:type="gramStart"/>
      <w:r>
        <w:rPr>
          <w:rFonts w:eastAsiaTheme="minorEastAsia"/>
        </w:rPr>
        <w:t>Therefore</w:t>
      </w:r>
      <w:proofErr w:type="gramEnd"/>
      <w:r>
        <w:rPr>
          <w:rFonts w:eastAsiaTheme="minorEastAsia"/>
        </w:rPr>
        <w:t xml:space="preserve"> an op amp with gain of 2 is needed</w:t>
      </w:r>
    </w:p>
    <w:p w14:paraId="19C635BB" w14:textId="220B1CCA" w:rsidR="00150925" w:rsidRDefault="00B75284" w:rsidP="00CB01F8">
      <w:pPr>
        <w:spacing w:after="0"/>
      </w:pPr>
      <w:r>
        <w:rPr>
          <w:rFonts w:eastAsiaTheme="minorEastAsia"/>
          <w:noProof/>
        </w:rPr>
        <w:drawing>
          <wp:anchor distT="0" distB="0" distL="114300" distR="114300" simplePos="0" relativeHeight="251661312" behindDoc="0" locked="0" layoutInCell="1" allowOverlap="1" wp14:anchorId="107A67C5" wp14:editId="6D08BC04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2263775" cy="1312545"/>
            <wp:effectExtent l="0" t="0" r="3175" b="1905"/>
            <wp:wrapSquare wrapText="bothSides"/>
            <wp:docPr id="26" name="Picture 2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schematic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3D3C1" w14:textId="6E6F9802" w:rsidR="00E45790" w:rsidRPr="004469DC" w:rsidRDefault="00E45790" w:rsidP="00CB01F8">
      <w:pPr>
        <w:spacing w:after="0"/>
        <w:rPr>
          <w:sz w:val="24"/>
          <w:szCs w:val="24"/>
          <w:u w:val="single"/>
        </w:rPr>
      </w:pPr>
      <w:r w:rsidRPr="004469DC">
        <w:rPr>
          <w:sz w:val="24"/>
          <w:szCs w:val="24"/>
          <w:u w:val="single"/>
        </w:rPr>
        <w:t>Designing the second Amplifier</w:t>
      </w:r>
    </w:p>
    <w:p w14:paraId="7E145F6B" w14:textId="24C7DA36" w:rsidR="00B75284" w:rsidRDefault="00B75284" w:rsidP="00B75284">
      <w:pPr>
        <w:spacing w:after="0"/>
        <w:jc w:val="center"/>
        <w:rPr>
          <w:rFonts w:eastAsiaTheme="minorEastAsia"/>
        </w:rPr>
      </w:pPr>
    </w:p>
    <w:p w14:paraId="559F0207" w14:textId="7FA1D279" w:rsidR="00A066C0" w:rsidRDefault="00B75284" w:rsidP="00CB01F8">
      <w:pPr>
        <w:spacing w:after="0"/>
        <w:rPr>
          <w:rFonts w:eastAsiaTheme="minorEastAsia"/>
        </w:rPr>
      </w:pPr>
      <w:r>
        <w:rPr>
          <w:rFonts w:eastAsiaTheme="minorEastAsia"/>
        </w:rPr>
        <w:t>The second Op amp will just be an inverter op amp; the gain for this</w:t>
      </w:r>
      <w:r w:rsidR="00A066C0">
        <w:rPr>
          <w:rFonts w:eastAsiaTheme="minorEastAsia"/>
        </w:rPr>
        <w:t xml:space="preserve"> can be calculated from: </w:t>
      </w:r>
    </w:p>
    <w:p w14:paraId="6D7BF92D" w14:textId="5FCD4094" w:rsidR="00297CFD" w:rsidRDefault="00A066C0" w:rsidP="00CB01F8">
      <w:pPr>
        <w:spacing w:after="0"/>
      </w:pPr>
      <m:oMathPara>
        <m:oMath>
          <m:r>
            <w:rPr>
              <w:rFonts w:ascii="Cambria Math" w:hAnsi="Cambria Math"/>
            </w:rPr>
            <m:t>G=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</m:oMath>
      </m:oMathPara>
    </w:p>
    <w:p w14:paraId="30D02CA4" w14:textId="5650E4C1" w:rsidR="00A066C0" w:rsidRDefault="00A066C0" w:rsidP="00CB01F8">
      <w:pPr>
        <w:spacing w:after="0"/>
        <w:rPr>
          <w:rFonts w:eastAsiaTheme="minorEastAsia"/>
        </w:rPr>
      </w:pPr>
      <w:r>
        <w:t xml:space="preserve">In other words,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>
        <w:rPr>
          <w:rFonts w:eastAsiaTheme="minorEastAsia"/>
        </w:rPr>
        <w:t>.</w:t>
      </w:r>
      <w:r w:rsidR="00B75284">
        <w:rPr>
          <w:rFonts w:eastAsiaTheme="minorEastAsia"/>
        </w:rPr>
        <w:t xml:space="preserve"> Using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</m:sSub>
        <m:r>
          <w:rPr>
            <w:rFonts w:ascii="Cambria Math" w:eastAsiaTheme="minorEastAsia" w:hAnsi="Cambria Math"/>
          </w:rPr>
          <m:t xml:space="preserve">=100 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 w:rsidR="00B75284">
        <w:rPr>
          <w:rFonts w:eastAsiaTheme="minorEastAsia"/>
        </w:rPr>
        <w:t xml:space="preserve"> resistors:</w:t>
      </w:r>
    </w:p>
    <w:p w14:paraId="7864AA22" w14:textId="0321D134" w:rsidR="00B75284" w:rsidRDefault="00B75284" w:rsidP="00CB01F8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4F048E7" wp14:editId="0A93D347">
            <wp:extent cx="6188570" cy="4209861"/>
            <wp:effectExtent l="0" t="0" r="3175" b="635"/>
            <wp:docPr id="22" name="Picture 22" descr="A picture containing text, electronics, computer, 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electronics, computer, rack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85" b="33401"/>
                    <a:stretch/>
                  </pic:blipFill>
                  <pic:spPr bwMode="auto">
                    <a:xfrm>
                      <a:off x="0" y="0"/>
                      <a:ext cx="6188710" cy="420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37329" w14:textId="14F503EA" w:rsidR="00B75284" w:rsidRPr="00A066C0" w:rsidRDefault="00B75284" w:rsidP="00CB01F8">
      <w:pPr>
        <w:spacing w:after="0"/>
        <w:rPr>
          <w:rFonts w:eastAsiaTheme="minorEastAsia"/>
        </w:rPr>
      </w:pPr>
      <w:r>
        <w:rPr>
          <w:rFonts w:eastAsiaTheme="minorEastAsia"/>
        </w:rPr>
        <w:lastRenderedPageBreak/>
        <w:t>Which produces this waveform; the inverter works as design and the output amplitude matches the input</w:t>
      </w:r>
    </w:p>
    <w:p w14:paraId="6A91E8EF" w14:textId="3566220C" w:rsidR="00CB01F8" w:rsidRDefault="00170C4A" w:rsidP="00B75284">
      <w:pPr>
        <w:spacing w:after="0"/>
        <w:jc w:val="center"/>
      </w:pPr>
      <w:r>
        <w:rPr>
          <w:noProof/>
        </w:rPr>
        <w:drawing>
          <wp:inline distT="0" distB="0" distL="0" distR="0" wp14:anchorId="18141BF3" wp14:editId="0411AEA8">
            <wp:extent cx="4635375" cy="3476787"/>
            <wp:effectExtent l="0" t="0" r="0" b="0"/>
            <wp:docPr id="14" name="Picture 1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209" cy="34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4E6B" w14:textId="50F75A0F" w:rsidR="001D22E5" w:rsidRPr="001D22E5" w:rsidRDefault="001D22E5" w:rsidP="00B75284">
      <w:pPr>
        <w:spacing w:after="0"/>
      </w:pPr>
    </w:p>
    <w:sectPr w:rsidR="001D22E5" w:rsidRPr="001D22E5" w:rsidSect="00170C4A">
      <w:headerReference w:type="default" r:id="rId30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1AB06" w14:textId="77777777" w:rsidR="00AC5AD0" w:rsidRDefault="00AC5AD0" w:rsidP="00086A84">
      <w:pPr>
        <w:spacing w:after="0" w:line="240" w:lineRule="auto"/>
      </w:pPr>
      <w:r>
        <w:separator/>
      </w:r>
    </w:p>
  </w:endnote>
  <w:endnote w:type="continuationSeparator" w:id="0">
    <w:p w14:paraId="3F5F1F69" w14:textId="77777777" w:rsidR="00AC5AD0" w:rsidRDefault="00AC5AD0" w:rsidP="00086A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21EE4E" w14:textId="77777777" w:rsidR="00AC5AD0" w:rsidRDefault="00AC5AD0" w:rsidP="00086A84">
      <w:pPr>
        <w:spacing w:after="0" w:line="240" w:lineRule="auto"/>
      </w:pPr>
      <w:r>
        <w:separator/>
      </w:r>
    </w:p>
  </w:footnote>
  <w:footnote w:type="continuationSeparator" w:id="0">
    <w:p w14:paraId="7DC01EF6" w14:textId="77777777" w:rsidR="00AC5AD0" w:rsidRDefault="00AC5AD0" w:rsidP="00086A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24C84" w14:textId="47ECF4D9" w:rsidR="00FA3F60" w:rsidRDefault="00FA3F60">
    <w:pPr>
      <w:pStyle w:val="Header"/>
    </w:pPr>
    <w:r>
      <w:t>Tristan Basinang</w:t>
    </w:r>
    <w:r>
      <w:tab/>
    </w:r>
    <w:r>
      <w:tab/>
      <w:t>300524583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305FB1"/>
    <w:multiLevelType w:val="hybridMultilevel"/>
    <w:tmpl w:val="B630F8A0"/>
    <w:lvl w:ilvl="0" w:tplc="532EA1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5B1"/>
    <w:rsid w:val="00086A84"/>
    <w:rsid w:val="00150925"/>
    <w:rsid w:val="00152EFC"/>
    <w:rsid w:val="00170C4A"/>
    <w:rsid w:val="001D22E5"/>
    <w:rsid w:val="00223B5E"/>
    <w:rsid w:val="00231140"/>
    <w:rsid w:val="00297CFD"/>
    <w:rsid w:val="002F4755"/>
    <w:rsid w:val="003202C5"/>
    <w:rsid w:val="00320B25"/>
    <w:rsid w:val="00333E3B"/>
    <w:rsid w:val="003540AD"/>
    <w:rsid w:val="003B12F7"/>
    <w:rsid w:val="003C56CA"/>
    <w:rsid w:val="00426CAE"/>
    <w:rsid w:val="004469DC"/>
    <w:rsid w:val="0048556E"/>
    <w:rsid w:val="004942F8"/>
    <w:rsid w:val="004D3DDA"/>
    <w:rsid w:val="00541705"/>
    <w:rsid w:val="00586B79"/>
    <w:rsid w:val="0059301B"/>
    <w:rsid w:val="005A0705"/>
    <w:rsid w:val="006339FC"/>
    <w:rsid w:val="006B0D8B"/>
    <w:rsid w:val="006B79EB"/>
    <w:rsid w:val="007155B1"/>
    <w:rsid w:val="00725B5F"/>
    <w:rsid w:val="007767B6"/>
    <w:rsid w:val="0081073F"/>
    <w:rsid w:val="0093131E"/>
    <w:rsid w:val="00A066C0"/>
    <w:rsid w:val="00AA2463"/>
    <w:rsid w:val="00AC5AD0"/>
    <w:rsid w:val="00AD0AFC"/>
    <w:rsid w:val="00AF107D"/>
    <w:rsid w:val="00B00319"/>
    <w:rsid w:val="00B72FD2"/>
    <w:rsid w:val="00B75284"/>
    <w:rsid w:val="00C1507B"/>
    <w:rsid w:val="00CB01F8"/>
    <w:rsid w:val="00CD3F99"/>
    <w:rsid w:val="00D27F31"/>
    <w:rsid w:val="00E02083"/>
    <w:rsid w:val="00E45790"/>
    <w:rsid w:val="00F06B75"/>
    <w:rsid w:val="00F26666"/>
    <w:rsid w:val="00FA3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FE9AE"/>
  <w15:chartTrackingRefBased/>
  <w15:docId w15:val="{EBA51ED4-B7DF-424A-B74D-5150B5A2F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6A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A84"/>
  </w:style>
  <w:style w:type="paragraph" w:styleId="Footer">
    <w:name w:val="footer"/>
    <w:basedOn w:val="Normal"/>
    <w:link w:val="FooterChar"/>
    <w:uiPriority w:val="99"/>
    <w:unhideWhenUsed/>
    <w:rsid w:val="00086A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A84"/>
  </w:style>
  <w:style w:type="paragraph" w:styleId="ListParagraph">
    <w:name w:val="List Paragraph"/>
    <w:basedOn w:val="Normal"/>
    <w:uiPriority w:val="34"/>
    <w:qFormat/>
    <w:rsid w:val="001D22E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D22E5"/>
    <w:rPr>
      <w:color w:val="808080"/>
    </w:rPr>
  </w:style>
  <w:style w:type="table" w:styleId="TableGrid">
    <w:name w:val="Table Grid"/>
    <w:basedOn w:val="TableNormal"/>
    <w:uiPriority w:val="39"/>
    <w:rsid w:val="003202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1551</TotalTime>
  <Pages>6</Pages>
  <Words>624</Words>
  <Characters>3557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Tristan Basinang</dc:creator>
  <cp:keywords/>
  <dc:description/>
  <cp:lastModifiedBy>Tristan Basinang</cp:lastModifiedBy>
  <cp:revision>4</cp:revision>
  <dcterms:created xsi:type="dcterms:W3CDTF">2021-03-30T20:05:00Z</dcterms:created>
  <dcterms:modified xsi:type="dcterms:W3CDTF">2021-04-27T14:51:00Z</dcterms:modified>
</cp:coreProperties>
</file>